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2" w:rsidRPr="009551DE" w:rsidRDefault="00881C52" w:rsidP="00881C52">
      <w:pPr>
        <w:pStyle w:val="Sansinterligne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 xml:space="preserve">jobs for </w:t>
      </w:r>
      <w:proofErr w:type="spellStart"/>
      <w:r>
        <w:rPr>
          <w:b/>
          <w:smallCaps/>
          <w:sz w:val="24"/>
        </w:rPr>
        <w:t>september</w:t>
      </w:r>
      <w:proofErr w:type="spellEnd"/>
      <w:r w:rsidR="00F81BEC">
        <w:rPr>
          <w:b/>
          <w:smallCaps/>
          <w:sz w:val="24"/>
        </w:rPr>
        <w:t xml:space="preserve"> 2020</w:t>
      </w:r>
    </w:p>
    <w:p w:rsidR="00881C52" w:rsidRPr="009551DE" w:rsidRDefault="00881C52" w:rsidP="00881C52">
      <w:pPr>
        <w:pStyle w:val="Sansinterligne"/>
        <w:jc w:val="center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english</w:t>
      </w:r>
      <w:proofErr w:type="spellEnd"/>
      <w:r>
        <w:rPr>
          <w:b/>
          <w:smallCaps/>
          <w:sz w:val="24"/>
        </w:rPr>
        <w:t xml:space="preserve"> </w:t>
      </w:r>
      <w:r w:rsidR="00F81BEC">
        <w:rPr>
          <w:b/>
          <w:smallCaps/>
          <w:sz w:val="24"/>
        </w:rPr>
        <w:t xml:space="preserve"> </w:t>
      </w:r>
      <w:proofErr w:type="spellStart"/>
      <w:r w:rsidR="00F81BEC">
        <w:rPr>
          <w:b/>
          <w:smallCaps/>
          <w:sz w:val="24"/>
        </w:rPr>
        <w:t>teacher</w:t>
      </w:r>
      <w:proofErr w:type="spellEnd"/>
      <w:r w:rsidR="00F81BEC">
        <w:rPr>
          <w:b/>
          <w:smallCaps/>
          <w:sz w:val="24"/>
        </w:rPr>
        <w:t xml:space="preserve"> </w:t>
      </w:r>
      <w:r>
        <w:rPr>
          <w:b/>
          <w:smallCaps/>
          <w:sz w:val="24"/>
        </w:rPr>
        <w:t xml:space="preserve">for </w:t>
      </w:r>
      <w:proofErr w:type="spellStart"/>
      <w:r>
        <w:rPr>
          <w:b/>
          <w:smallCaps/>
          <w:sz w:val="24"/>
        </w:rPr>
        <w:t>children</w:t>
      </w:r>
      <w:proofErr w:type="spellEnd"/>
    </w:p>
    <w:p w:rsidR="00881C52" w:rsidRPr="009551DE" w:rsidRDefault="00881C52" w:rsidP="00881C52">
      <w:pPr>
        <w:pStyle w:val="Sansinterligne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cdi</w:t>
      </w:r>
    </w:p>
    <w:p w:rsidR="00881C52" w:rsidRDefault="00881C52" w:rsidP="00881C52"/>
    <w:p w:rsidR="00881C52" w:rsidRDefault="00881C52" w:rsidP="00C74F76">
      <w:pPr>
        <w:jc w:val="both"/>
      </w:pPr>
      <w:r>
        <w:t xml:space="preserve">The </w:t>
      </w:r>
      <w:proofErr w:type="spellStart"/>
      <w:r>
        <w:t>youth</w:t>
      </w:r>
      <w:proofErr w:type="spellEnd"/>
      <w:r>
        <w:t xml:space="preserve"> house, </w:t>
      </w:r>
      <w:proofErr w:type="spellStart"/>
      <w:r>
        <w:t>located</w:t>
      </w:r>
      <w:proofErr w:type="spellEnd"/>
      <w:r>
        <w:t xml:space="preserve"> in </w:t>
      </w:r>
      <w:r>
        <w:t>Palaiseau (91),</w:t>
      </w:r>
      <w:r w:rsidR="00771526">
        <w:t> « </w:t>
      </w:r>
      <w:r>
        <w:t xml:space="preserve">association loi 1901 » </w:t>
      </w:r>
      <w:proofErr w:type="spellStart"/>
      <w:r>
        <w:t>since</w:t>
      </w:r>
      <w:proofErr w:type="spellEnd"/>
      <w:r>
        <w:t xml:space="preserve"> 1960 </w:t>
      </w:r>
      <w:proofErr w:type="spellStart"/>
      <w:r w:rsidR="00771526">
        <w:t>is</w:t>
      </w:r>
      <w:proofErr w:type="spellEnd"/>
      <w:r w:rsidR="00771526">
        <w:t xml:space="preserve"> </w:t>
      </w:r>
      <w:proofErr w:type="spellStart"/>
      <w:r w:rsidR="00771526">
        <w:t>hiring</w:t>
      </w:r>
      <w:proofErr w:type="spellEnd"/>
      <w:r>
        <w:t> :</w:t>
      </w:r>
    </w:p>
    <w:p w:rsidR="00881C52" w:rsidRDefault="00C74F76" w:rsidP="00C74F76">
      <w:pPr>
        <w:jc w:val="both"/>
      </w:pPr>
      <w:proofErr w:type="spellStart"/>
      <w:r>
        <w:t>Hi</w:t>
      </w:r>
      <w:r w:rsidR="00881C52">
        <w:t>s</w:t>
      </w:r>
      <w:proofErr w:type="spellEnd"/>
      <w:r w:rsidR="00881C52">
        <w:t xml:space="preserve"> English </w:t>
      </w:r>
      <w:proofErr w:type="spellStart"/>
      <w:r w:rsidR="00881C52">
        <w:t>teacher</w:t>
      </w:r>
      <w:proofErr w:type="spellEnd"/>
      <w:r w:rsidR="00881C52">
        <w:t xml:space="preserve"> for </w:t>
      </w:r>
      <w:proofErr w:type="spellStart"/>
      <w:r w:rsidR="00881C52">
        <w:t>childs</w:t>
      </w:r>
      <w:proofErr w:type="spellEnd"/>
      <w:r w:rsidR="00881C52">
        <w:t>.</w:t>
      </w:r>
    </w:p>
    <w:p w:rsidR="00881C52" w:rsidRDefault="00C74F76" w:rsidP="00C74F76">
      <w:pPr>
        <w:jc w:val="both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enthusiastic</w:t>
      </w:r>
      <w:proofErr w:type="spellEnd"/>
      <w:r>
        <w:t xml:space="preserve">, </w:t>
      </w:r>
      <w:proofErr w:type="spellStart"/>
      <w:r>
        <w:t>energetic</w:t>
      </w:r>
      <w:proofErr w:type="spellEnd"/>
      <w:r>
        <w:t xml:space="preserve"> and fun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kids. Effective</w:t>
      </w:r>
      <w:r w:rsidR="00771526">
        <w:t xml:space="preserve"> </w:t>
      </w:r>
      <w:r w:rsidR="00881C52">
        <w:t>e</w:t>
      </w:r>
      <w:r w:rsidR="00881C52">
        <w:t>xpérience</w:t>
      </w:r>
      <w:r w:rsidR="00771526">
        <w:t xml:space="preserve"> in animation, coaching and </w:t>
      </w:r>
      <w:proofErr w:type="spellStart"/>
      <w:r w:rsidR="00771526">
        <w:t>language</w:t>
      </w:r>
      <w:proofErr w:type="spellEnd"/>
      <w:r w:rsidR="00771526">
        <w:t xml:space="preserve"> </w:t>
      </w:r>
      <w:proofErr w:type="spellStart"/>
      <w:r w:rsidR="00771526">
        <w:t>learning</w:t>
      </w:r>
      <w:proofErr w:type="spellEnd"/>
      <w:r w:rsidR="00881C52">
        <w:t xml:space="preserve">. </w:t>
      </w:r>
      <w:proofErr w:type="spellStart"/>
      <w:r>
        <w:t>Take</w:t>
      </w:r>
      <w:proofErr w:type="spellEnd"/>
      <w:r>
        <w:t xml:space="preserve"> part of </w:t>
      </w:r>
      <w:proofErr w:type="spellStart"/>
      <w:r>
        <w:t>artistic</w:t>
      </w:r>
      <w:proofErr w:type="spellEnd"/>
      <w:r>
        <w:t xml:space="preserve"> and cultural </w:t>
      </w:r>
      <w:proofErr w:type="spellStart"/>
      <w:r>
        <w:t>project</w:t>
      </w:r>
      <w:proofErr w:type="spellEnd"/>
      <w:r w:rsidR="009F3863">
        <w:t xml:space="preserve"> of the MJC and in team meetings</w:t>
      </w:r>
    </w:p>
    <w:p w:rsidR="00881C52" w:rsidRDefault="00881C52" w:rsidP="00881C52">
      <w:pPr>
        <w:jc w:val="both"/>
      </w:pPr>
      <w:r>
        <w:t>L</w:t>
      </w:r>
      <w:r w:rsidR="00F81BEC">
        <w:t>ocation</w:t>
      </w:r>
      <w:r>
        <w:t> : PALAISEAU (91) RER B</w:t>
      </w:r>
    </w:p>
    <w:p w:rsidR="00881C52" w:rsidRDefault="009F3863" w:rsidP="00881C52">
      <w:pPr>
        <w:jc w:val="both"/>
      </w:pPr>
      <w:r>
        <w:t>Schedule</w:t>
      </w:r>
      <w:r w:rsidR="00881C52">
        <w:t xml:space="preserve"> : </w:t>
      </w:r>
    </w:p>
    <w:p w:rsidR="00881C52" w:rsidRDefault="00F81BEC" w:rsidP="00881C52">
      <w:pPr>
        <w:jc w:val="both"/>
      </w:pPr>
      <w:r>
        <w:rPr>
          <w:b/>
        </w:rPr>
        <w:t>Saturday</w:t>
      </w:r>
      <w:r w:rsidR="00881C52">
        <w:rPr>
          <w:b/>
        </w:rPr>
        <w:t xml:space="preserve"> : </w:t>
      </w:r>
      <w:r w:rsidR="00881C52">
        <w:t>Fun English 3-7 ans (</w:t>
      </w:r>
      <w:r w:rsidR="009F3863">
        <w:t xml:space="preserve">able to </w:t>
      </w:r>
      <w:proofErr w:type="spellStart"/>
      <w:r w:rsidR="009F3863">
        <w:t>introduce</w:t>
      </w:r>
      <w:proofErr w:type="spellEnd"/>
      <w:r w:rsidR="009F3863">
        <w:t xml:space="preserve"> </w:t>
      </w:r>
      <w:r>
        <w:rPr>
          <w:rStyle w:val="tokencreated"/>
        </w:rPr>
        <w:t>the</w:t>
      </w:r>
      <w:r>
        <w:rPr>
          <w:rStyle w:val="tokencreated"/>
        </w:rPr>
        <w:t xml:space="preserve"> </w:t>
      </w:r>
      <w:proofErr w:type="spellStart"/>
      <w:r>
        <w:rPr>
          <w:rStyle w:val="tokencreated"/>
        </w:rPr>
        <w:t>spoken</w:t>
      </w:r>
      <w:proofErr w:type="spellEnd"/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language</w:t>
      </w:r>
      <w:proofErr w:type="spellEnd"/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through</w:t>
      </w:r>
      <w:proofErr w:type="spellEnd"/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games</w:t>
      </w:r>
      <w:proofErr w:type="spellEnd"/>
      <w:r>
        <w:rPr>
          <w:rStyle w:val="tokencreated"/>
        </w:rPr>
        <w:t>,</w:t>
      </w:r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song</w:t>
      </w:r>
      <w:proofErr w:type="spellEnd"/>
      <w:r>
        <w:rPr>
          <w:rStyle w:val="tokencreated"/>
        </w:rPr>
        <w:t>,</w:t>
      </w:r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competitions</w:t>
      </w:r>
      <w:proofErr w:type="spellEnd"/>
      <w:r>
        <w:rPr>
          <w:rStyle w:val="tokencreated"/>
        </w:rPr>
        <w:t>,</w:t>
      </w:r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manual</w:t>
      </w:r>
      <w:proofErr w:type="spellEnd"/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activities</w:t>
      </w:r>
      <w:proofErr w:type="spellEnd"/>
      <w:r>
        <w:rPr>
          <w:rStyle w:val="tokencreated"/>
        </w:rPr>
        <w:t>,</w:t>
      </w:r>
      <w:r>
        <w:rPr>
          <w:rStyle w:val="tokenscreated"/>
        </w:rPr>
        <w:t xml:space="preserve"> </w:t>
      </w:r>
      <w:r>
        <w:rPr>
          <w:rStyle w:val="tokencreated"/>
        </w:rPr>
        <w:t>cooking...</w:t>
      </w:r>
      <w:r w:rsidR="00881C52">
        <w:t>).</w:t>
      </w:r>
    </w:p>
    <w:p w:rsidR="00881C52" w:rsidRPr="00AA7182" w:rsidRDefault="00881C52" w:rsidP="00881C52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9h30-10h30 (3-4 ans)</w:t>
      </w:r>
    </w:p>
    <w:p w:rsidR="00881C52" w:rsidRPr="00AA7182" w:rsidRDefault="00881C52" w:rsidP="00881C52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10h30-11h30 (4-5 ans)</w:t>
      </w:r>
    </w:p>
    <w:p w:rsidR="00881C52" w:rsidRDefault="00881C52" w:rsidP="00881C52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11h30-12h-13h (5-7 ans)</w:t>
      </w:r>
    </w:p>
    <w:p w:rsidR="00F81BEC" w:rsidRDefault="00F81BEC" w:rsidP="00881C52">
      <w:pPr>
        <w:jc w:val="both"/>
        <w:rPr>
          <w:rStyle w:val="tokencreated"/>
        </w:rPr>
      </w:pPr>
      <w:r>
        <w:rPr>
          <w:b/>
        </w:rPr>
        <w:t>Saturday</w:t>
      </w:r>
      <w:r w:rsidR="00881C52">
        <w:rPr>
          <w:b/>
        </w:rPr>
        <w:t xml:space="preserve"> : </w:t>
      </w:r>
      <w:r w:rsidR="00881C52" w:rsidRPr="00AA7182">
        <w:t>Super English</w:t>
      </w:r>
      <w:r w:rsidR="00881C52">
        <w:t xml:space="preserve"> 8-10 ans (</w:t>
      </w:r>
      <w:r>
        <w:rPr>
          <w:rStyle w:val="tokencreated"/>
        </w:rPr>
        <w:t>Introduction</w:t>
      </w:r>
      <w:r>
        <w:rPr>
          <w:rStyle w:val="tokenscreated"/>
        </w:rPr>
        <w:t xml:space="preserve"> </w:t>
      </w:r>
      <w:r>
        <w:rPr>
          <w:rStyle w:val="tokencreated"/>
        </w:rPr>
        <w:t>to</w:t>
      </w:r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reading</w:t>
      </w:r>
      <w:proofErr w:type="spellEnd"/>
      <w:r>
        <w:rPr>
          <w:rStyle w:val="tokencreated"/>
        </w:rPr>
        <w:t>,</w:t>
      </w:r>
      <w:r>
        <w:rPr>
          <w:rStyle w:val="tokenscreated"/>
        </w:rPr>
        <w:t xml:space="preserve"> </w:t>
      </w:r>
      <w:proofErr w:type="spellStart"/>
      <w:r>
        <w:rPr>
          <w:rStyle w:val="tokencreated"/>
        </w:rPr>
        <w:t>understanding</w:t>
      </w:r>
      <w:proofErr w:type="spellEnd"/>
      <w:r>
        <w:rPr>
          <w:rStyle w:val="tokenscreated"/>
        </w:rPr>
        <w:t xml:space="preserve"> </w:t>
      </w:r>
      <w:r>
        <w:rPr>
          <w:rStyle w:val="tokencreated"/>
        </w:rPr>
        <w:t>and</w:t>
      </w:r>
      <w:r>
        <w:rPr>
          <w:rStyle w:val="tokenscreated"/>
        </w:rPr>
        <w:t xml:space="preserve"> </w:t>
      </w:r>
      <w:r>
        <w:rPr>
          <w:rStyle w:val="tokencreated"/>
        </w:rPr>
        <w:t>practice</w:t>
      </w:r>
      <w:r>
        <w:rPr>
          <w:rStyle w:val="tokenscreated"/>
        </w:rPr>
        <w:t xml:space="preserve"> </w:t>
      </w:r>
      <w:r>
        <w:rPr>
          <w:rStyle w:val="tokencreated"/>
        </w:rPr>
        <w:t>of</w:t>
      </w:r>
      <w:r>
        <w:rPr>
          <w:rStyle w:val="tokenscreated"/>
        </w:rPr>
        <w:t xml:space="preserve"> </w:t>
      </w:r>
      <w:r>
        <w:rPr>
          <w:rStyle w:val="tokencreated"/>
        </w:rPr>
        <w:t>oral</w:t>
      </w:r>
      <w:r>
        <w:rPr>
          <w:rStyle w:val="tokenscreated"/>
        </w:rPr>
        <w:t xml:space="preserve"> </w:t>
      </w:r>
      <w:r>
        <w:rPr>
          <w:rStyle w:val="tokencreated"/>
        </w:rPr>
        <w:t>expression).</w:t>
      </w:r>
    </w:p>
    <w:p w:rsidR="00881C52" w:rsidRPr="00AA7182" w:rsidRDefault="00881C52" w:rsidP="00881C52">
      <w:pPr>
        <w:jc w:val="both"/>
        <w:rPr>
          <w:b/>
        </w:rPr>
      </w:pPr>
      <w:r>
        <w:rPr>
          <w:b/>
        </w:rPr>
        <w:t>-</w:t>
      </w:r>
      <w:r w:rsidRPr="00AA7182">
        <w:rPr>
          <w:b/>
        </w:rPr>
        <w:t>13h-14h</w:t>
      </w:r>
    </w:p>
    <w:p w:rsidR="00881C52" w:rsidRDefault="00881C52" w:rsidP="00881C52">
      <w:pPr>
        <w:jc w:val="both"/>
      </w:pPr>
      <w:r w:rsidRPr="00AA7182">
        <w:rPr>
          <w:b/>
        </w:rPr>
        <w:t xml:space="preserve">Jeudi : </w:t>
      </w:r>
      <w:r>
        <w:t>Teenagers 12-15.</w:t>
      </w:r>
    </w:p>
    <w:p w:rsidR="00881C52" w:rsidRPr="009551DE" w:rsidRDefault="00881C52" w:rsidP="00881C52">
      <w:pPr>
        <w:jc w:val="both"/>
        <w:rPr>
          <w:b/>
        </w:rPr>
      </w:pPr>
      <w:r w:rsidRPr="009551DE">
        <w:rPr>
          <w:b/>
        </w:rPr>
        <w:t>-18h15 – 19h30</w:t>
      </w:r>
    </w:p>
    <w:p w:rsidR="00881C52" w:rsidRDefault="009F3863" w:rsidP="00881C52">
      <w:pPr>
        <w:jc w:val="both"/>
      </w:pPr>
      <w:r>
        <w:t>Job Type</w:t>
      </w:r>
      <w:bookmarkStart w:id="0" w:name="_GoBack"/>
      <w:bookmarkEnd w:id="0"/>
      <w:r w:rsidR="00881C52">
        <w:t> : CDI - animateur-</w:t>
      </w:r>
      <w:proofErr w:type="spellStart"/>
      <w:r w:rsidR="00881C52">
        <w:t>trice</w:t>
      </w:r>
      <w:proofErr w:type="spellEnd"/>
      <w:r w:rsidR="00881C52">
        <w:t xml:space="preserve"> </w:t>
      </w:r>
      <w:proofErr w:type="gramStart"/>
      <w:r w:rsidR="00881C52">
        <w:t>technicien(</w:t>
      </w:r>
      <w:proofErr w:type="spellStart"/>
      <w:proofErr w:type="gramEnd"/>
      <w:r w:rsidR="00881C52">
        <w:t>nne</w:t>
      </w:r>
      <w:proofErr w:type="spellEnd"/>
      <w:r w:rsidR="00881C52">
        <w:t>), coefficient 245 – CCNA.</w:t>
      </w:r>
    </w:p>
    <w:p w:rsidR="00881C52" w:rsidRDefault="00F81BEC" w:rsidP="00881C52">
      <w:pPr>
        <w:jc w:val="both"/>
      </w:pPr>
      <w:proofErr w:type="spellStart"/>
      <w:r>
        <w:t>Send</w:t>
      </w:r>
      <w:proofErr w:type="spellEnd"/>
      <w:r>
        <w:t xml:space="preserve"> motivation </w:t>
      </w:r>
      <w:proofErr w:type="spellStart"/>
      <w:r>
        <w:t>letter</w:t>
      </w:r>
      <w:proofErr w:type="spellEnd"/>
      <w:r>
        <w:t xml:space="preserve"> and</w:t>
      </w:r>
      <w:r w:rsidR="00881C52">
        <w:t xml:space="preserve"> CV </w:t>
      </w:r>
      <w:r>
        <w:t>to</w:t>
      </w:r>
      <w:r w:rsidR="00881C52">
        <w:t> : direction@mjcpalaiseau.com à l’attention de Mr BEDU, Directeur de la MJC de Palaiseau Théâtre des 3 vallées.</w:t>
      </w:r>
    </w:p>
    <w:p w:rsidR="00F81BEC" w:rsidRDefault="00F81BEC" w:rsidP="00881C52">
      <w:pPr>
        <w:jc w:val="both"/>
      </w:pPr>
    </w:p>
    <w:p w:rsidR="0069759D" w:rsidRDefault="0069759D"/>
    <w:sectPr w:rsidR="006975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52" w:rsidRDefault="00881C52" w:rsidP="00881C52">
      <w:pPr>
        <w:spacing w:after="0" w:line="240" w:lineRule="auto"/>
      </w:pPr>
      <w:r>
        <w:separator/>
      </w:r>
    </w:p>
  </w:endnote>
  <w:endnote w:type="continuationSeparator" w:id="0">
    <w:p w:rsidR="00881C52" w:rsidRDefault="00881C52" w:rsidP="008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EC" w:rsidRPr="009551DE" w:rsidRDefault="00F81BEC" w:rsidP="00F81BEC">
    <w:pPr>
      <w:pStyle w:val="Pieddepage"/>
      <w:jc w:val="center"/>
      <w:rPr>
        <w:b/>
      </w:rPr>
    </w:pPr>
    <w:r w:rsidRPr="009551DE">
      <w:rPr>
        <w:b/>
      </w:rPr>
      <w:t>MJC-MPT-Théâtre des 3 vallées</w:t>
    </w:r>
  </w:p>
  <w:p w:rsidR="00F81BEC" w:rsidRDefault="00F81BEC" w:rsidP="00F81BEC">
    <w:pPr>
      <w:pStyle w:val="Pieddepage"/>
      <w:jc w:val="center"/>
    </w:pPr>
    <w:r>
      <w:t>Parc de l’Hôtel de Ville – BP25 – 91125 Palaiseau Cedex</w:t>
    </w:r>
  </w:p>
  <w:p w:rsidR="00F81BEC" w:rsidRDefault="00F81BEC" w:rsidP="00F81BEC">
    <w:pPr>
      <w:pStyle w:val="Pieddepage"/>
      <w:jc w:val="center"/>
    </w:pPr>
    <w:r>
      <w:t xml:space="preserve">01 60 14 29 32 / </w:t>
    </w:r>
    <w:hyperlink r:id="rId1" w:history="1">
      <w:r w:rsidRPr="00BB39F9">
        <w:rPr>
          <w:rStyle w:val="Lienhypertexte"/>
        </w:rPr>
        <w:t>administration@mjcpalaiseau.com</w:t>
      </w:r>
    </w:hyperlink>
    <w:r>
      <w:t xml:space="preserve"> / </w:t>
    </w:r>
    <w:hyperlink r:id="rId2" w:history="1">
      <w:r w:rsidRPr="00BB39F9">
        <w:rPr>
          <w:rStyle w:val="Lienhypertexte"/>
        </w:rPr>
        <w:t>www.mjcpalaiseau.com</w:t>
      </w:r>
    </w:hyperlink>
  </w:p>
  <w:p w:rsidR="00F81BEC" w:rsidRDefault="00F81BEC" w:rsidP="00F81BEC">
    <w:pPr>
      <w:pStyle w:val="Pieddepage"/>
      <w:jc w:val="center"/>
    </w:pPr>
    <w:r>
      <w:t>Affiliée à la Fédération Régionale de MJC d’Ile de France / code APE 9499Z</w:t>
    </w:r>
  </w:p>
  <w:p w:rsidR="00F81BEC" w:rsidRDefault="00F81BEC" w:rsidP="00F81BEC">
    <w:pPr>
      <w:pStyle w:val="Pieddepage"/>
      <w:jc w:val="center"/>
    </w:pPr>
    <w:r>
      <w:t>N°SIRET : 785 231 390 000 10</w:t>
    </w:r>
  </w:p>
  <w:p w:rsidR="00F81BEC" w:rsidRDefault="00F81BEC" w:rsidP="00F81BEC">
    <w:pPr>
      <w:pStyle w:val="Pieddepage"/>
      <w:jc w:val="center"/>
    </w:pPr>
    <w:r>
      <w:t>Licences d’Entrepreneur de spectacle n°1 – 1056855/ N°3 1056709</w:t>
    </w:r>
  </w:p>
  <w:p w:rsidR="00F81BEC" w:rsidRDefault="00F81BEC">
    <w:pPr>
      <w:pStyle w:val="Pieddepage"/>
    </w:pPr>
  </w:p>
  <w:p w:rsidR="00F81BEC" w:rsidRDefault="00F81B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52" w:rsidRDefault="00881C52" w:rsidP="00881C52">
      <w:pPr>
        <w:spacing w:after="0" w:line="240" w:lineRule="auto"/>
      </w:pPr>
      <w:r>
        <w:separator/>
      </w:r>
    </w:p>
  </w:footnote>
  <w:footnote w:type="continuationSeparator" w:id="0">
    <w:p w:rsidR="00881C52" w:rsidRDefault="00881C52" w:rsidP="008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2" w:rsidRDefault="00881C52">
    <w:pPr>
      <w:pStyle w:val="En-tte"/>
    </w:pPr>
    <w:r>
      <w:rPr>
        <w:noProof/>
        <w:lang w:eastAsia="fr-FR"/>
      </w:rPr>
      <w:drawing>
        <wp:inline distT="0" distB="0" distL="0" distR="0" wp14:anchorId="31B1A8BE" wp14:editId="07A34E47">
          <wp:extent cx="1932810" cy="7655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JC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66" cy="76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C52" w:rsidRDefault="00881C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2"/>
    <w:rsid w:val="0069759D"/>
    <w:rsid w:val="00771526"/>
    <w:rsid w:val="00881C52"/>
    <w:rsid w:val="009F3863"/>
    <w:rsid w:val="00C74F76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C52"/>
  </w:style>
  <w:style w:type="paragraph" w:styleId="Pieddepage">
    <w:name w:val="footer"/>
    <w:basedOn w:val="Normal"/>
    <w:link w:val="PieddepageCar"/>
    <w:uiPriority w:val="99"/>
    <w:unhideWhenUsed/>
    <w:rsid w:val="0088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C52"/>
  </w:style>
  <w:style w:type="paragraph" w:styleId="Textedebulles">
    <w:name w:val="Balloon Text"/>
    <w:basedOn w:val="Normal"/>
    <w:link w:val="TextedebullesCar"/>
    <w:uiPriority w:val="99"/>
    <w:semiHidden/>
    <w:unhideWhenUsed/>
    <w:rsid w:val="0088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1C52"/>
    <w:pPr>
      <w:spacing w:after="0" w:line="240" w:lineRule="auto"/>
    </w:pPr>
  </w:style>
  <w:style w:type="character" w:customStyle="1" w:styleId="tokenscreated">
    <w:name w:val="tokens_created"/>
    <w:basedOn w:val="Policepardfaut"/>
    <w:rsid w:val="00F81BEC"/>
  </w:style>
  <w:style w:type="character" w:customStyle="1" w:styleId="tokencreated">
    <w:name w:val="token_created"/>
    <w:basedOn w:val="Policepardfaut"/>
    <w:rsid w:val="00F81BEC"/>
  </w:style>
  <w:style w:type="character" w:styleId="Lienhypertexte">
    <w:name w:val="Hyperlink"/>
    <w:basedOn w:val="Policepardfaut"/>
    <w:uiPriority w:val="99"/>
    <w:unhideWhenUsed/>
    <w:rsid w:val="00F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C52"/>
  </w:style>
  <w:style w:type="paragraph" w:styleId="Pieddepage">
    <w:name w:val="footer"/>
    <w:basedOn w:val="Normal"/>
    <w:link w:val="PieddepageCar"/>
    <w:uiPriority w:val="99"/>
    <w:unhideWhenUsed/>
    <w:rsid w:val="0088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C52"/>
  </w:style>
  <w:style w:type="paragraph" w:styleId="Textedebulles">
    <w:name w:val="Balloon Text"/>
    <w:basedOn w:val="Normal"/>
    <w:link w:val="TextedebullesCar"/>
    <w:uiPriority w:val="99"/>
    <w:semiHidden/>
    <w:unhideWhenUsed/>
    <w:rsid w:val="0088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1C52"/>
    <w:pPr>
      <w:spacing w:after="0" w:line="240" w:lineRule="auto"/>
    </w:pPr>
  </w:style>
  <w:style w:type="character" w:customStyle="1" w:styleId="tokenscreated">
    <w:name w:val="tokens_created"/>
    <w:basedOn w:val="Policepardfaut"/>
    <w:rsid w:val="00F81BEC"/>
  </w:style>
  <w:style w:type="character" w:customStyle="1" w:styleId="tokencreated">
    <w:name w:val="token_created"/>
    <w:basedOn w:val="Policepardfaut"/>
    <w:rsid w:val="00F81BEC"/>
  </w:style>
  <w:style w:type="character" w:styleId="Lienhypertexte">
    <w:name w:val="Hyperlink"/>
    <w:basedOn w:val="Policepardfaut"/>
    <w:uiPriority w:val="99"/>
    <w:unhideWhenUsed/>
    <w:rsid w:val="00F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cpalaiseau.com" TargetMode="External"/><Relationship Id="rId1" Type="http://schemas.openxmlformats.org/officeDocument/2006/relationships/hyperlink" Target="mailto:administration@mjcpalaise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Bedu</dc:creator>
  <cp:lastModifiedBy>Alexandre Bedu</cp:lastModifiedBy>
  <cp:revision>1</cp:revision>
  <cp:lastPrinted>2020-06-30T14:45:00Z</cp:lastPrinted>
  <dcterms:created xsi:type="dcterms:W3CDTF">2020-06-30T14:08:00Z</dcterms:created>
  <dcterms:modified xsi:type="dcterms:W3CDTF">2020-06-30T15:08:00Z</dcterms:modified>
</cp:coreProperties>
</file>